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0BC" w:rsidRDefault="00251C65">
      <w:pPr>
        <w:jc w:val="center"/>
        <w:rPr>
          <w:b/>
          <w:sz w:val="36"/>
          <w:szCs w:val="36"/>
        </w:rPr>
      </w:pPr>
      <w:r>
        <w:rPr>
          <w:b/>
          <w:sz w:val="36"/>
          <w:szCs w:val="36"/>
        </w:rPr>
        <w:t>CONTEXT AND SUPPORT FOR LEARNING FORM</w:t>
      </w:r>
    </w:p>
    <w:p w:rsidR="00D070BC" w:rsidRDefault="00D070BC">
      <w:pPr>
        <w:rPr>
          <w:b/>
          <w:u w:val="single"/>
        </w:rPr>
      </w:pPr>
    </w:p>
    <w:p w:rsidR="00D070BC" w:rsidRDefault="00251C65">
      <w:pPr>
        <w:rPr>
          <w:sz w:val="28"/>
          <w:szCs w:val="28"/>
        </w:rPr>
      </w:pPr>
      <w:r>
        <w:rPr>
          <w:b/>
          <w:sz w:val="28"/>
          <w:szCs w:val="28"/>
          <w:u w:val="single"/>
        </w:rPr>
        <w:t>About the School Where You Are Teaching</w:t>
      </w:r>
    </w:p>
    <w:p w:rsidR="00D070BC" w:rsidRDefault="00251C65">
      <w:r>
        <w:t>1. How would you describe the setting of the school where you are teaching? (Type an "X" next to the appropriate description.)</w:t>
      </w:r>
    </w:p>
    <w:p w:rsidR="00D070BC" w:rsidRDefault="00251C65">
      <w:pPr>
        <w:spacing w:line="276" w:lineRule="auto"/>
      </w:pPr>
      <w:r>
        <w:t xml:space="preserve">_____City: </w:t>
      </w:r>
    </w:p>
    <w:p w:rsidR="00D070BC" w:rsidRDefault="00251C65">
      <w:pPr>
        <w:spacing w:line="276" w:lineRule="auto"/>
      </w:pPr>
      <w:r>
        <w:t xml:space="preserve">_____Suburb:  </w:t>
      </w:r>
    </w:p>
    <w:p w:rsidR="00D070BC" w:rsidRDefault="00251C65">
      <w:pPr>
        <w:spacing w:line="276" w:lineRule="auto"/>
      </w:pPr>
      <w:r>
        <w:t>___</w:t>
      </w:r>
      <w:r w:rsidR="00D53D24">
        <w:t>X</w:t>
      </w:r>
      <w:r>
        <w:t xml:space="preserve">__Town: </w:t>
      </w:r>
    </w:p>
    <w:p w:rsidR="00D070BC" w:rsidRDefault="00251C65">
      <w:pPr>
        <w:spacing w:line="276" w:lineRule="auto"/>
      </w:pPr>
      <w:r>
        <w:t>_____Rural:</w:t>
      </w:r>
    </w:p>
    <w:p w:rsidR="00D070BC" w:rsidRDefault="00251C65">
      <w:r>
        <w:br/>
        <w:t>2. What grade levels are at your school site (e.g., K–6, 5 - 9, 9 - 12)?</w:t>
      </w:r>
      <w:r>
        <w:br/>
      </w:r>
      <w:r w:rsidR="00D53D24">
        <w:t>Pre-K -2</w:t>
      </w:r>
      <w:r w:rsidR="00D53D24" w:rsidRPr="00D53D24">
        <w:rPr>
          <w:vertAlign w:val="superscript"/>
        </w:rPr>
        <w:t>nd</w:t>
      </w:r>
      <w:r w:rsidR="00D53D24">
        <w:t xml:space="preserve"> grade</w:t>
      </w:r>
    </w:p>
    <w:p w:rsidR="00D070BC" w:rsidRDefault="00251C65">
      <w:r>
        <w:t xml:space="preserve">3. List any special features of your school or classroom setting (e.g., charter, co-teaching, themed magnet, classroom aide, bilingual, team taught with </w:t>
      </w:r>
      <w:r>
        <w:t>a special education teacher). Describe how these features will/may impact your teaching/instructional strategies and the context of your classroom.</w:t>
      </w:r>
      <w:r>
        <w:br/>
      </w:r>
    </w:p>
    <w:p w:rsidR="00D070BC" w:rsidRDefault="00251C65">
      <w:r>
        <w:t>One of the unique features in the classroom setting between pre k- 2</w:t>
      </w:r>
      <w:r w:rsidRPr="00D53D24">
        <w:rPr>
          <w:vertAlign w:val="superscript"/>
        </w:rPr>
        <w:t>nd</w:t>
      </w:r>
      <w:r>
        <w:t xml:space="preserve"> grade is co-teaching. This feature w</w:t>
      </w:r>
      <w:r>
        <w:t xml:space="preserve">ill impact my teaching </w:t>
      </w:r>
      <w:r w:rsidR="00831273">
        <w:t>str</w:t>
      </w:r>
      <w:r>
        <w:t>a</w:t>
      </w:r>
      <w:r w:rsidR="00831273">
        <w:t>te</w:t>
      </w:r>
      <w:r>
        <w:t xml:space="preserve">gies in that I will be aware of the areas requiring special attention and commitment to the overall </w:t>
      </w:r>
      <w:r w:rsidR="00831273">
        <w:t>learning</w:t>
      </w:r>
      <w:r>
        <w:t xml:space="preserve"> of the </w:t>
      </w:r>
      <w:r w:rsidR="00831273">
        <w:t>students</w:t>
      </w:r>
      <w:r>
        <w:t xml:space="preserve"> effectively without failure.  </w:t>
      </w:r>
      <w:r w:rsidR="00831273">
        <w:t xml:space="preserve">Therefore, successful implementation of learning will result in the classroom's context in physical education. </w:t>
      </w:r>
      <w:r w:rsidR="0070221A">
        <w:br/>
      </w:r>
    </w:p>
    <w:p w:rsidR="00D070BC" w:rsidRDefault="00251C65">
      <w:r>
        <w:t>4. Describe any district, school, or cooperating teacher requirements or expectations that might impact your planning or delivery of instruction, such as required curricula, pacing plan, use of specific instructiona</w:t>
      </w:r>
      <w:r>
        <w:t>l strategies, or standardized tests.</w:t>
      </w:r>
    </w:p>
    <w:p w:rsidR="00831273" w:rsidRDefault="00251C65">
      <w:r>
        <w:t>One of the school teaching requirements that might have an impact on the delivery of the physical education results is the use of specific instructional strategies. These strategies require an even distribution in stude</w:t>
      </w:r>
      <w:r>
        <w:t xml:space="preserve">nts’ results in physical education without the knowledge that each student has his/her own unique performance. </w:t>
      </w:r>
    </w:p>
    <w:p w:rsidR="00D070BC" w:rsidRDefault="00D070BC"/>
    <w:p w:rsidR="00D070BC" w:rsidRDefault="00D070BC">
      <w:pPr>
        <w:rPr>
          <w:b/>
          <w:u w:val="single"/>
        </w:rPr>
      </w:pPr>
    </w:p>
    <w:p w:rsidR="00D070BC" w:rsidRDefault="00251C65">
      <w:r>
        <w:rPr>
          <w:b/>
          <w:u w:val="single"/>
        </w:rPr>
        <w:br/>
      </w:r>
      <w:r>
        <w:rPr>
          <w:b/>
          <w:sz w:val="28"/>
          <w:szCs w:val="28"/>
          <w:u w:val="single"/>
        </w:rPr>
        <w:t xml:space="preserve">About the Class Featured in this Learning Segment </w:t>
      </w:r>
    </w:p>
    <w:p w:rsidR="00D070BC" w:rsidRDefault="00251C65">
      <w:r>
        <w:t>If you teach more than one group of students, select one FOCUS class. If you teach the sam</w:t>
      </w:r>
      <w:r>
        <w:t>e group of students all day, select one FOCUS content area.</w:t>
      </w:r>
    </w:p>
    <w:p w:rsidR="00D070BC" w:rsidRDefault="00251C65">
      <w:pPr>
        <w:numPr>
          <w:ilvl w:val="0"/>
          <w:numId w:val="2"/>
        </w:numPr>
        <w:spacing w:after="0"/>
      </w:pPr>
      <w:r>
        <w:lastRenderedPageBreak/>
        <w:t>Which class (Period 1,2, etc.) did you select?</w:t>
      </w:r>
      <w:r>
        <w:br/>
      </w:r>
      <w:r w:rsidR="0044456D">
        <w:t>3 periods each day</w:t>
      </w:r>
    </w:p>
    <w:p w:rsidR="00D070BC" w:rsidRDefault="00251C65">
      <w:pPr>
        <w:numPr>
          <w:ilvl w:val="0"/>
          <w:numId w:val="2"/>
        </w:numPr>
        <w:spacing w:after="0"/>
      </w:pPr>
      <w:r>
        <w:t>What is the content area?</w:t>
      </w:r>
      <w:r>
        <w:br/>
      </w:r>
      <w:r w:rsidR="00831273">
        <w:t>Physical education</w:t>
      </w:r>
    </w:p>
    <w:p w:rsidR="00D070BC" w:rsidRDefault="00251C65">
      <w:pPr>
        <w:numPr>
          <w:ilvl w:val="0"/>
          <w:numId w:val="2"/>
        </w:numPr>
        <w:spacing w:after="0"/>
      </w:pPr>
      <w:r>
        <w:t>What is the length of the course? (Type an “X” next to the  appropriate description; if other ap</w:t>
      </w:r>
      <w:r>
        <w:t>plies, provide a brief description)</w:t>
      </w:r>
      <w:r>
        <w:br/>
      </w:r>
    </w:p>
    <w:p w:rsidR="00D070BC" w:rsidRDefault="00251C65">
      <w:pPr>
        <w:numPr>
          <w:ilvl w:val="1"/>
          <w:numId w:val="2"/>
        </w:numPr>
        <w:spacing w:after="0" w:line="360" w:lineRule="auto"/>
      </w:pPr>
      <w:r>
        <w:t>_____One semester</w:t>
      </w:r>
    </w:p>
    <w:p w:rsidR="00D070BC" w:rsidRDefault="00251C65">
      <w:pPr>
        <w:numPr>
          <w:ilvl w:val="1"/>
          <w:numId w:val="2"/>
        </w:numPr>
        <w:spacing w:after="0" w:line="360" w:lineRule="auto"/>
      </w:pPr>
      <w:r>
        <w:t>___</w:t>
      </w:r>
      <w:r w:rsidR="0044456D">
        <w:t xml:space="preserve"> </w:t>
      </w:r>
      <w:r>
        <w:t>One Year</w:t>
      </w:r>
    </w:p>
    <w:p w:rsidR="00D070BC" w:rsidRDefault="00251C65">
      <w:pPr>
        <w:numPr>
          <w:ilvl w:val="1"/>
          <w:numId w:val="2"/>
        </w:numPr>
        <w:spacing w:after="200" w:line="360" w:lineRule="auto"/>
      </w:pPr>
      <w:r>
        <w:t>_</w:t>
      </w:r>
      <w:r w:rsidR="0044456D">
        <w:t>2 semesters</w:t>
      </w:r>
      <w:r>
        <w:t>____Other (please describe)</w:t>
      </w:r>
    </w:p>
    <w:p w:rsidR="00D070BC" w:rsidRDefault="00251C65">
      <w:pPr>
        <w:numPr>
          <w:ilvl w:val="0"/>
          <w:numId w:val="2"/>
        </w:numPr>
        <w:spacing w:after="0"/>
      </w:pPr>
      <w:r>
        <w:t xml:space="preserve">How many minutes are devoted to this content area each day?  </w:t>
      </w:r>
      <w:r>
        <w:br/>
      </w:r>
    </w:p>
    <w:p w:rsidR="00D070BC" w:rsidRDefault="00251C65">
      <w:pPr>
        <w:numPr>
          <w:ilvl w:val="1"/>
          <w:numId w:val="2"/>
        </w:numPr>
        <w:spacing w:after="0" w:line="360" w:lineRule="auto"/>
      </w:pPr>
      <w:r>
        <w:t>Elementary: __</w:t>
      </w:r>
      <w:r w:rsidR="00831273">
        <w:t>40</w:t>
      </w:r>
      <w:r>
        <w:t>___ minutes in the classroom</w:t>
      </w:r>
    </w:p>
    <w:p w:rsidR="00D070BC" w:rsidRDefault="00251C65">
      <w:pPr>
        <w:numPr>
          <w:ilvl w:val="1"/>
          <w:numId w:val="2"/>
        </w:numPr>
        <w:spacing w:after="0" w:line="360" w:lineRule="auto"/>
      </w:pPr>
      <w:r>
        <w:t>Secondary:   __</w:t>
      </w:r>
      <w:r w:rsidR="00831273">
        <w:t>50</w:t>
      </w:r>
      <w:r>
        <w:t xml:space="preserve">___ minutes in a class period </w:t>
      </w:r>
      <w:r>
        <w:t>(e.g., 50 minutes daily, 90 minutes every other day)</w:t>
      </w:r>
    </w:p>
    <w:p w:rsidR="00D070BC" w:rsidRDefault="00251C65">
      <w:pPr>
        <w:numPr>
          <w:ilvl w:val="0"/>
          <w:numId w:val="2"/>
        </w:numPr>
      </w:pPr>
      <w:r>
        <w:t>Is there any ability grouping or tracking in this particular subject area? If so, please describe how it affects your class.</w:t>
      </w:r>
    </w:p>
    <w:p w:rsidR="00D070BC" w:rsidRDefault="00251C65">
      <w:r>
        <w:t>In grade 2, there exist students who have special needs hence their full expec</w:t>
      </w:r>
      <w:r>
        <w:t>tations are different from those will full potentiality hence a defect on the overall expectations on physical education.</w:t>
      </w:r>
    </w:p>
    <w:p w:rsidR="00D070BC" w:rsidRDefault="00251C65">
      <w:pPr>
        <w:numPr>
          <w:ilvl w:val="0"/>
          <w:numId w:val="2"/>
        </w:numPr>
      </w:pPr>
      <w:r>
        <w:t>Identify any textbook or instructional program you use primarily for this particular subject area instruction. If a textbook, please p</w:t>
      </w:r>
      <w:r>
        <w:t>rovide the title, publisher, and date of publication.</w:t>
      </w:r>
      <w:r>
        <w:br/>
      </w:r>
      <w:r w:rsidR="00D2372D">
        <w:t>Physical Education Unit Plans for Grades 1-2 by Bette J. Logsdon published in 1997</w:t>
      </w:r>
    </w:p>
    <w:p w:rsidR="00D070BC" w:rsidRDefault="00D070BC">
      <w:pPr>
        <w:ind w:left="720"/>
      </w:pPr>
    </w:p>
    <w:p w:rsidR="00D070BC" w:rsidRDefault="00251C65">
      <w:pPr>
        <w:numPr>
          <w:ilvl w:val="0"/>
          <w:numId w:val="2"/>
        </w:numPr>
      </w:pPr>
      <w:r>
        <w:t>List other resources (e.g., electronic whiteboard, manipulatives, online resources) you use for instruction in this pa</w:t>
      </w:r>
      <w:r>
        <w:t>rticular subject in your class.</w:t>
      </w:r>
    </w:p>
    <w:p w:rsidR="00D070BC" w:rsidRDefault="00251C65">
      <w:r>
        <w:t xml:space="preserve">Online resources such as YouTube videos on grade 2 physical education, kits and whiteboard are some of the resources that will enhance successful implementation of the learning fully. </w:t>
      </w:r>
    </w:p>
    <w:p w:rsidR="00D070BC" w:rsidRDefault="00D070BC">
      <w:pPr>
        <w:rPr>
          <w:b/>
          <w:u w:val="single"/>
        </w:rPr>
      </w:pPr>
    </w:p>
    <w:p w:rsidR="00D070BC" w:rsidRDefault="00251C65">
      <w:pPr>
        <w:rPr>
          <w:b/>
          <w:sz w:val="28"/>
          <w:szCs w:val="28"/>
          <w:u w:val="single"/>
        </w:rPr>
      </w:pPr>
      <w:r>
        <w:rPr>
          <w:b/>
          <w:sz w:val="28"/>
          <w:szCs w:val="28"/>
          <w:u w:val="single"/>
        </w:rPr>
        <w:t>About the Students in the Focus Class</w:t>
      </w:r>
    </w:p>
    <w:p w:rsidR="00D070BC" w:rsidRDefault="00251C65">
      <w:r>
        <w:t>1. Grade level(s):</w:t>
      </w:r>
      <w:r w:rsidR="00D2372D">
        <w:t xml:space="preserve"> 2</w:t>
      </w:r>
    </w:p>
    <w:p w:rsidR="00D070BC" w:rsidRDefault="00251C65">
      <w:r>
        <w:t>2. Number of:</w:t>
      </w:r>
    </w:p>
    <w:p w:rsidR="00D070BC" w:rsidRDefault="00251C65">
      <w:pPr>
        <w:numPr>
          <w:ilvl w:val="0"/>
          <w:numId w:val="3"/>
        </w:numPr>
        <w:spacing w:after="0"/>
      </w:pPr>
      <w:r>
        <w:t xml:space="preserve">students in the class: </w:t>
      </w:r>
      <w:r w:rsidR="00D2372D">
        <w:t xml:space="preserve"> 30</w:t>
      </w:r>
      <w:r>
        <w:br/>
      </w:r>
    </w:p>
    <w:p w:rsidR="00D070BC" w:rsidRDefault="00251C65">
      <w:pPr>
        <w:numPr>
          <w:ilvl w:val="0"/>
          <w:numId w:val="3"/>
        </w:numPr>
        <w:spacing w:after="200"/>
      </w:pPr>
      <w:r>
        <w:t xml:space="preserve">males:      </w:t>
      </w:r>
      <w:r w:rsidR="00D2372D">
        <w:t>13</w:t>
      </w:r>
      <w:r>
        <w:t xml:space="preserve">     females: </w:t>
      </w:r>
      <w:r w:rsidR="00D2372D">
        <w:t xml:space="preserve"> 17</w:t>
      </w:r>
      <w:r>
        <w:br/>
      </w:r>
    </w:p>
    <w:p w:rsidR="00D070BC" w:rsidRDefault="00D070BC">
      <w:pPr>
        <w:spacing w:after="200"/>
        <w:ind w:left="1440"/>
      </w:pPr>
    </w:p>
    <w:p w:rsidR="00D070BC" w:rsidRDefault="00251C65">
      <w:r>
        <w:t>3. Complete the charts below (add cells if necessary) to summarize required or needed supports, accommodations, or modifications for your students that will af</w:t>
      </w:r>
      <w:r>
        <w:t>fect your instruction. As needed, consult with your mentor to complete the charts. Some rows have been completed in italics as examples. Use as many rows as you need.</w:t>
      </w:r>
    </w:p>
    <w:p w:rsidR="00D070BC" w:rsidRDefault="00251C65">
      <w:r>
        <w:t>Consider the variety of learners in your class who may require different strategies/suppo</w:t>
      </w:r>
      <w:r>
        <w:t>rts or accommodations/modifications to instruction or assessment (e.g., students with Individualized Education Programs [IEPs] or 504 plans, students with specific language needs, students needing greater challenge or support, students who struggle with re</w:t>
      </w:r>
      <w:r>
        <w:t xml:space="preserve">ading, students who are underperforming or those with gaps in academic knowledge). </w:t>
      </w:r>
    </w:p>
    <w:p w:rsidR="00D070BC" w:rsidRDefault="00D070BC"/>
    <w:tbl>
      <w:tblPr>
        <w:tblStyle w:val="a"/>
        <w:tblW w:w="9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2460"/>
        <w:gridCol w:w="4035"/>
        <w:gridCol w:w="2978"/>
      </w:tblGrid>
      <w:tr w:rsidR="002668FC">
        <w:tc>
          <w:tcPr>
            <w:tcW w:w="2460" w:type="dxa"/>
          </w:tcPr>
          <w:p w:rsidR="00D070BC" w:rsidRDefault="00D070BC">
            <w:pPr>
              <w:jc w:val="center"/>
            </w:pPr>
          </w:p>
        </w:tc>
        <w:tc>
          <w:tcPr>
            <w:tcW w:w="4035" w:type="dxa"/>
          </w:tcPr>
          <w:p w:rsidR="00D070BC" w:rsidRDefault="00251C65">
            <w:pPr>
              <w:jc w:val="center"/>
            </w:pPr>
            <w:r>
              <w:rPr>
                <w:b/>
                <w:u w:val="single"/>
              </w:rPr>
              <w:t>Students with IEPs/504 Plans</w:t>
            </w:r>
          </w:p>
        </w:tc>
        <w:tc>
          <w:tcPr>
            <w:tcW w:w="2978" w:type="dxa"/>
          </w:tcPr>
          <w:p w:rsidR="00D070BC" w:rsidRDefault="00D070BC">
            <w:pPr>
              <w:jc w:val="center"/>
            </w:pPr>
          </w:p>
        </w:tc>
      </w:tr>
      <w:tr w:rsidR="002668FC">
        <w:tc>
          <w:tcPr>
            <w:tcW w:w="2460" w:type="dxa"/>
          </w:tcPr>
          <w:p w:rsidR="00D070BC" w:rsidRDefault="00251C65">
            <w:pPr>
              <w:jc w:val="center"/>
            </w:pPr>
            <w:r>
              <w:t>IEPs/504 Plans: Classifications/Needs</w:t>
            </w:r>
          </w:p>
        </w:tc>
        <w:tc>
          <w:tcPr>
            <w:tcW w:w="4035" w:type="dxa"/>
          </w:tcPr>
          <w:p w:rsidR="00D070BC" w:rsidRDefault="00251C65">
            <w:pPr>
              <w:jc w:val="center"/>
            </w:pPr>
            <w:r>
              <w:t>Number of Students</w:t>
            </w:r>
          </w:p>
        </w:tc>
        <w:tc>
          <w:tcPr>
            <w:tcW w:w="2978" w:type="dxa"/>
          </w:tcPr>
          <w:p w:rsidR="00D070BC" w:rsidRDefault="00251C65">
            <w:pPr>
              <w:jc w:val="center"/>
            </w:pPr>
            <w:r>
              <w:t>Supports, Accommodations, Modifications, Pertinent IEP Goals</w:t>
            </w:r>
          </w:p>
        </w:tc>
      </w:tr>
      <w:tr w:rsidR="002668FC">
        <w:tc>
          <w:tcPr>
            <w:tcW w:w="2460" w:type="dxa"/>
          </w:tcPr>
          <w:p w:rsidR="00D070BC" w:rsidRDefault="00251C65">
            <w:r>
              <w:rPr>
                <w:i/>
              </w:rPr>
              <w:t xml:space="preserve">Example: Visual </w:t>
            </w:r>
            <w:r>
              <w:rPr>
                <w:i/>
              </w:rPr>
              <w:t>Processing</w:t>
            </w:r>
          </w:p>
        </w:tc>
        <w:tc>
          <w:tcPr>
            <w:tcW w:w="4035" w:type="dxa"/>
          </w:tcPr>
          <w:p w:rsidR="00D070BC" w:rsidRDefault="00251C65">
            <w:pPr>
              <w:jc w:val="center"/>
              <w:rPr>
                <w:i/>
              </w:rPr>
            </w:pPr>
            <w:r>
              <w:rPr>
                <w:i/>
              </w:rPr>
              <w:t>2</w:t>
            </w:r>
          </w:p>
        </w:tc>
        <w:tc>
          <w:tcPr>
            <w:tcW w:w="2978" w:type="dxa"/>
          </w:tcPr>
          <w:p w:rsidR="00D070BC" w:rsidRDefault="00251C65">
            <w:r>
              <w:rPr>
                <w:i/>
              </w:rPr>
              <w:t>Close monitoring, graph paper for 3 digit numbers.</w:t>
            </w:r>
          </w:p>
        </w:tc>
      </w:tr>
      <w:tr w:rsidR="002668FC">
        <w:tc>
          <w:tcPr>
            <w:tcW w:w="2460" w:type="dxa"/>
          </w:tcPr>
          <w:p w:rsidR="00D070BC" w:rsidRDefault="00251C65">
            <w:pPr>
              <w:rPr>
                <w:i/>
              </w:rPr>
            </w:pPr>
            <w:r>
              <w:t>ADHD</w:t>
            </w:r>
          </w:p>
          <w:p w:rsidR="00D070BC" w:rsidRDefault="00D070BC">
            <w:pPr>
              <w:rPr>
                <w:i/>
              </w:rPr>
            </w:pPr>
          </w:p>
        </w:tc>
        <w:tc>
          <w:tcPr>
            <w:tcW w:w="4035" w:type="dxa"/>
          </w:tcPr>
          <w:p w:rsidR="00D070BC" w:rsidRDefault="00251C65">
            <w:pPr>
              <w:rPr>
                <w:i/>
              </w:rPr>
            </w:pPr>
            <w:r>
              <w:rPr>
                <w:i/>
              </w:rPr>
              <w:t>4</w:t>
            </w:r>
          </w:p>
        </w:tc>
        <w:tc>
          <w:tcPr>
            <w:tcW w:w="2978" w:type="dxa"/>
          </w:tcPr>
          <w:p w:rsidR="00D070BC" w:rsidRDefault="00251C65">
            <w:pPr>
              <w:rPr>
                <w:i/>
              </w:rPr>
            </w:pPr>
            <w:r>
              <w:rPr>
                <w:i/>
              </w:rPr>
              <w:t xml:space="preserve">Teaching physical education using body movements to enhance concentration. </w:t>
            </w:r>
          </w:p>
        </w:tc>
      </w:tr>
      <w:tr w:rsidR="002668FC">
        <w:trPr>
          <w:trHeight w:val="560"/>
        </w:trPr>
        <w:tc>
          <w:tcPr>
            <w:tcW w:w="2460" w:type="dxa"/>
          </w:tcPr>
          <w:p w:rsidR="00D070BC" w:rsidRDefault="00D070BC"/>
          <w:p w:rsidR="00D070BC" w:rsidRDefault="00251C65">
            <w:r>
              <w:t>Dyspraxia</w:t>
            </w:r>
          </w:p>
          <w:p w:rsidR="00D070BC" w:rsidRDefault="00D070BC"/>
        </w:tc>
        <w:tc>
          <w:tcPr>
            <w:tcW w:w="4035" w:type="dxa"/>
          </w:tcPr>
          <w:p w:rsidR="00D070BC" w:rsidRDefault="00251C65">
            <w:pPr>
              <w:rPr>
                <w:b/>
                <w:u w:val="single"/>
              </w:rPr>
            </w:pPr>
            <w:r>
              <w:rPr>
                <w:b/>
                <w:u w:val="single"/>
              </w:rPr>
              <w:t>2</w:t>
            </w:r>
          </w:p>
        </w:tc>
        <w:tc>
          <w:tcPr>
            <w:tcW w:w="2978" w:type="dxa"/>
          </w:tcPr>
          <w:p w:rsidR="00D070BC" w:rsidRDefault="00251C65">
            <w:r>
              <w:t>Coordination of movements both in classroom and at school</w:t>
            </w:r>
          </w:p>
        </w:tc>
      </w:tr>
      <w:tr w:rsidR="002668FC">
        <w:tc>
          <w:tcPr>
            <w:tcW w:w="2460" w:type="dxa"/>
          </w:tcPr>
          <w:p w:rsidR="00D070BC" w:rsidRDefault="00251C65">
            <w:r>
              <w:br/>
            </w:r>
            <w:r w:rsidR="0066561E">
              <w:t>Legs paralysis</w:t>
            </w:r>
          </w:p>
          <w:p w:rsidR="00D070BC" w:rsidRDefault="00D070BC"/>
        </w:tc>
        <w:tc>
          <w:tcPr>
            <w:tcW w:w="4035" w:type="dxa"/>
          </w:tcPr>
          <w:p w:rsidR="00D070BC" w:rsidRDefault="00251C65">
            <w:pPr>
              <w:rPr>
                <w:b/>
                <w:u w:val="single"/>
              </w:rPr>
            </w:pPr>
            <w:r>
              <w:rPr>
                <w:b/>
                <w:u w:val="single"/>
              </w:rPr>
              <w:t>1</w:t>
            </w:r>
          </w:p>
        </w:tc>
        <w:tc>
          <w:tcPr>
            <w:tcW w:w="2978" w:type="dxa"/>
          </w:tcPr>
          <w:p w:rsidR="00D070BC" w:rsidRDefault="00251C65">
            <w:r>
              <w:t xml:space="preserve">Assisting the student in the field to enhance full potentiality. </w:t>
            </w:r>
          </w:p>
        </w:tc>
      </w:tr>
    </w:tbl>
    <w:p w:rsidR="00D070BC" w:rsidRDefault="00D070BC"/>
    <w:tbl>
      <w:tblPr>
        <w:tblStyle w:val="a0"/>
        <w:tblW w:w="9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2460"/>
        <w:gridCol w:w="4035"/>
        <w:gridCol w:w="2978"/>
      </w:tblGrid>
      <w:tr w:rsidR="002668FC">
        <w:tc>
          <w:tcPr>
            <w:tcW w:w="2460" w:type="dxa"/>
          </w:tcPr>
          <w:p w:rsidR="00D070BC" w:rsidRDefault="00D070BC"/>
        </w:tc>
        <w:tc>
          <w:tcPr>
            <w:tcW w:w="4035" w:type="dxa"/>
          </w:tcPr>
          <w:p w:rsidR="00D070BC" w:rsidRDefault="00251C65">
            <w:pPr>
              <w:jc w:val="center"/>
              <w:rPr>
                <w:b/>
                <w:u w:val="single"/>
              </w:rPr>
            </w:pPr>
            <w:r>
              <w:rPr>
                <w:b/>
                <w:u w:val="single"/>
              </w:rPr>
              <w:t>Students with Specific Language Needs</w:t>
            </w:r>
          </w:p>
        </w:tc>
        <w:tc>
          <w:tcPr>
            <w:tcW w:w="2978" w:type="dxa"/>
          </w:tcPr>
          <w:p w:rsidR="00D070BC" w:rsidRDefault="00D070BC"/>
        </w:tc>
      </w:tr>
      <w:tr w:rsidR="002668FC">
        <w:tc>
          <w:tcPr>
            <w:tcW w:w="2460" w:type="dxa"/>
          </w:tcPr>
          <w:p w:rsidR="00D070BC" w:rsidRDefault="00251C65">
            <w:pPr>
              <w:jc w:val="center"/>
            </w:pPr>
            <w:r>
              <w:t>Language Needs</w:t>
            </w:r>
          </w:p>
        </w:tc>
        <w:tc>
          <w:tcPr>
            <w:tcW w:w="4035" w:type="dxa"/>
          </w:tcPr>
          <w:p w:rsidR="00D070BC" w:rsidRDefault="00251C65">
            <w:pPr>
              <w:jc w:val="center"/>
            </w:pPr>
            <w:r>
              <w:t>Number of Students</w:t>
            </w:r>
          </w:p>
        </w:tc>
        <w:tc>
          <w:tcPr>
            <w:tcW w:w="2978" w:type="dxa"/>
          </w:tcPr>
          <w:p w:rsidR="00D070BC" w:rsidRDefault="00251C65">
            <w:pPr>
              <w:jc w:val="center"/>
            </w:pPr>
            <w:r>
              <w:t>Supports, Accommodations, Modifications</w:t>
            </w:r>
          </w:p>
        </w:tc>
      </w:tr>
      <w:tr w:rsidR="002668FC">
        <w:tc>
          <w:tcPr>
            <w:tcW w:w="2460" w:type="dxa"/>
          </w:tcPr>
          <w:p w:rsidR="00D070BC" w:rsidRDefault="00251C65">
            <w:pPr>
              <w:rPr>
                <w:i/>
              </w:rPr>
            </w:pPr>
            <w:r>
              <w:rPr>
                <w:i/>
              </w:rPr>
              <w:t>Example: English Language Learners with only a few words of English.</w:t>
            </w:r>
          </w:p>
        </w:tc>
        <w:tc>
          <w:tcPr>
            <w:tcW w:w="4035" w:type="dxa"/>
          </w:tcPr>
          <w:p w:rsidR="00D070BC" w:rsidRDefault="00251C65">
            <w:pPr>
              <w:jc w:val="center"/>
              <w:rPr>
                <w:i/>
              </w:rPr>
            </w:pPr>
            <w:r>
              <w:rPr>
                <w:i/>
              </w:rPr>
              <w:t>2</w:t>
            </w:r>
          </w:p>
        </w:tc>
        <w:tc>
          <w:tcPr>
            <w:tcW w:w="2978" w:type="dxa"/>
          </w:tcPr>
          <w:p w:rsidR="00D070BC" w:rsidRDefault="00251C65">
            <w:pPr>
              <w:rPr>
                <w:i/>
              </w:rPr>
            </w:pPr>
            <w:r>
              <w:rPr>
                <w:i/>
              </w:rPr>
              <w:t>Pre-teach key words and phrases through examples and graphic organizers.</w:t>
            </w:r>
          </w:p>
        </w:tc>
      </w:tr>
      <w:tr w:rsidR="002668FC">
        <w:trPr>
          <w:trHeight w:val="560"/>
        </w:trPr>
        <w:tc>
          <w:tcPr>
            <w:tcW w:w="2460" w:type="dxa"/>
          </w:tcPr>
          <w:p w:rsidR="00D070BC" w:rsidRDefault="00D070BC">
            <w:pPr>
              <w:rPr>
                <w:i/>
              </w:rPr>
            </w:pPr>
          </w:p>
          <w:p w:rsidR="00D070BC" w:rsidRDefault="00D070BC">
            <w:pPr>
              <w:rPr>
                <w:i/>
              </w:rPr>
            </w:pPr>
          </w:p>
          <w:p w:rsidR="00D070BC" w:rsidRDefault="00251C65">
            <w:pPr>
              <w:rPr>
                <w:i/>
              </w:rPr>
            </w:pPr>
            <w:r>
              <w:rPr>
                <w:i/>
              </w:rPr>
              <w:t>English language learners with difficulties in pronunciation</w:t>
            </w:r>
          </w:p>
        </w:tc>
        <w:tc>
          <w:tcPr>
            <w:tcW w:w="4035" w:type="dxa"/>
          </w:tcPr>
          <w:p w:rsidR="00D070BC" w:rsidRDefault="00251C65">
            <w:pPr>
              <w:rPr>
                <w:i/>
              </w:rPr>
            </w:pPr>
            <w:r>
              <w:rPr>
                <w:i/>
              </w:rPr>
              <w:t>3</w:t>
            </w:r>
          </w:p>
        </w:tc>
        <w:tc>
          <w:tcPr>
            <w:tcW w:w="2978" w:type="dxa"/>
          </w:tcPr>
          <w:p w:rsidR="00D070BC" w:rsidRDefault="00251C65">
            <w:pPr>
              <w:rPr>
                <w:i/>
              </w:rPr>
            </w:pPr>
            <w:r>
              <w:rPr>
                <w:i/>
              </w:rPr>
              <w:t>Use many examples to enhance understanding and effective pronunciation with ease.</w:t>
            </w:r>
          </w:p>
        </w:tc>
      </w:tr>
      <w:tr w:rsidR="002668FC">
        <w:trPr>
          <w:trHeight w:val="560"/>
        </w:trPr>
        <w:tc>
          <w:tcPr>
            <w:tcW w:w="2460" w:type="dxa"/>
          </w:tcPr>
          <w:p w:rsidR="00D070BC" w:rsidRDefault="00D070BC">
            <w:pPr>
              <w:rPr>
                <w:i/>
              </w:rPr>
            </w:pPr>
          </w:p>
          <w:p w:rsidR="00D070BC" w:rsidRDefault="00251C65">
            <w:pPr>
              <w:rPr>
                <w:i/>
              </w:rPr>
            </w:pPr>
            <w:r>
              <w:rPr>
                <w:i/>
              </w:rPr>
              <w:t xml:space="preserve">Newcomers with first language </w:t>
            </w:r>
            <w:r>
              <w:rPr>
                <w:i/>
              </w:rPr>
              <w:t>string literacy background</w:t>
            </w:r>
          </w:p>
          <w:p w:rsidR="00D070BC" w:rsidRDefault="00D070BC">
            <w:pPr>
              <w:rPr>
                <w:i/>
              </w:rPr>
            </w:pPr>
          </w:p>
        </w:tc>
        <w:tc>
          <w:tcPr>
            <w:tcW w:w="4035" w:type="dxa"/>
          </w:tcPr>
          <w:p w:rsidR="00D070BC" w:rsidRDefault="00251C65">
            <w:pPr>
              <w:rPr>
                <w:i/>
              </w:rPr>
            </w:pPr>
            <w:r>
              <w:rPr>
                <w:i/>
              </w:rPr>
              <w:lastRenderedPageBreak/>
              <w:t>2</w:t>
            </w:r>
          </w:p>
        </w:tc>
        <w:tc>
          <w:tcPr>
            <w:tcW w:w="2978" w:type="dxa"/>
          </w:tcPr>
          <w:p w:rsidR="00D070BC" w:rsidRDefault="00251C65">
            <w:pPr>
              <w:rPr>
                <w:i/>
              </w:rPr>
            </w:pPr>
            <w:r>
              <w:rPr>
                <w:i/>
              </w:rPr>
              <w:t>Literacy background advantage and use culture to develop speaking and confidence in speaking.</w:t>
            </w:r>
          </w:p>
        </w:tc>
      </w:tr>
      <w:tr w:rsidR="002668FC">
        <w:tc>
          <w:tcPr>
            <w:tcW w:w="2460" w:type="dxa"/>
          </w:tcPr>
          <w:p w:rsidR="00D070BC" w:rsidRDefault="00D070BC"/>
          <w:p w:rsidR="00D070BC" w:rsidRDefault="00251C65">
            <w:r>
              <w:rPr>
                <w:i/>
              </w:rPr>
              <w:t>Newcomers with first language low literacy background</w:t>
            </w:r>
            <w:r w:rsidR="0070221A">
              <w:br/>
            </w:r>
          </w:p>
        </w:tc>
        <w:tc>
          <w:tcPr>
            <w:tcW w:w="4035" w:type="dxa"/>
          </w:tcPr>
          <w:p w:rsidR="00D070BC" w:rsidRDefault="00251C65">
            <w:pPr>
              <w:jc w:val="center"/>
              <w:rPr>
                <w:b/>
                <w:u w:val="single"/>
              </w:rPr>
            </w:pPr>
            <w:r>
              <w:rPr>
                <w:b/>
                <w:u w:val="single"/>
              </w:rPr>
              <w:t>1</w:t>
            </w:r>
          </w:p>
        </w:tc>
        <w:tc>
          <w:tcPr>
            <w:tcW w:w="2978" w:type="dxa"/>
          </w:tcPr>
          <w:p w:rsidR="00D070BC" w:rsidRDefault="00251C65">
            <w:r>
              <w:t>Implement experience activities in language and visual prompts writing</w:t>
            </w:r>
          </w:p>
        </w:tc>
      </w:tr>
    </w:tbl>
    <w:p w:rsidR="00D070BC" w:rsidRDefault="00D070BC"/>
    <w:tbl>
      <w:tblPr>
        <w:tblStyle w:val="a1"/>
        <w:tblW w:w="9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2460"/>
        <w:gridCol w:w="4035"/>
        <w:gridCol w:w="2978"/>
      </w:tblGrid>
      <w:tr w:rsidR="002668FC">
        <w:tc>
          <w:tcPr>
            <w:tcW w:w="2460" w:type="dxa"/>
          </w:tcPr>
          <w:p w:rsidR="00D070BC" w:rsidRDefault="00D070BC"/>
        </w:tc>
        <w:tc>
          <w:tcPr>
            <w:tcW w:w="4035" w:type="dxa"/>
          </w:tcPr>
          <w:p w:rsidR="00D070BC" w:rsidRDefault="00251C65">
            <w:pPr>
              <w:jc w:val="center"/>
              <w:rPr>
                <w:b/>
                <w:u w:val="single"/>
              </w:rPr>
            </w:pPr>
            <w:r>
              <w:rPr>
                <w:b/>
                <w:u w:val="single"/>
              </w:rPr>
              <w:t>Students with Other Learning Needs</w:t>
            </w:r>
          </w:p>
        </w:tc>
        <w:tc>
          <w:tcPr>
            <w:tcW w:w="2978" w:type="dxa"/>
          </w:tcPr>
          <w:p w:rsidR="00D070BC" w:rsidRDefault="00D070BC"/>
        </w:tc>
      </w:tr>
      <w:tr w:rsidR="002668FC">
        <w:tc>
          <w:tcPr>
            <w:tcW w:w="2460" w:type="dxa"/>
          </w:tcPr>
          <w:p w:rsidR="00D070BC" w:rsidRDefault="00251C65">
            <w:pPr>
              <w:jc w:val="center"/>
            </w:pPr>
            <w:r>
              <w:t>Other Learning Needs</w:t>
            </w:r>
          </w:p>
        </w:tc>
        <w:tc>
          <w:tcPr>
            <w:tcW w:w="4035" w:type="dxa"/>
          </w:tcPr>
          <w:p w:rsidR="00D070BC" w:rsidRDefault="00251C65">
            <w:pPr>
              <w:jc w:val="center"/>
            </w:pPr>
            <w:r>
              <w:t>Number of Students</w:t>
            </w:r>
          </w:p>
        </w:tc>
        <w:tc>
          <w:tcPr>
            <w:tcW w:w="2978" w:type="dxa"/>
          </w:tcPr>
          <w:p w:rsidR="00D070BC" w:rsidRDefault="00251C65">
            <w:pPr>
              <w:jc w:val="center"/>
            </w:pPr>
            <w:r>
              <w:t>Supports, Accommodations, Modifications</w:t>
            </w:r>
          </w:p>
        </w:tc>
      </w:tr>
      <w:tr w:rsidR="002668FC">
        <w:trPr>
          <w:trHeight w:val="1180"/>
        </w:trPr>
        <w:tc>
          <w:tcPr>
            <w:tcW w:w="2460" w:type="dxa"/>
          </w:tcPr>
          <w:p w:rsidR="00D070BC" w:rsidRDefault="00251C65">
            <w:pPr>
              <w:rPr>
                <w:i/>
              </w:rPr>
            </w:pPr>
            <w:r>
              <w:rPr>
                <w:i/>
              </w:rPr>
              <w:t>Example: Gifted and Talented student or Advanced Learners</w:t>
            </w:r>
          </w:p>
          <w:p w:rsidR="00D070BC" w:rsidRDefault="00D070BC"/>
        </w:tc>
        <w:tc>
          <w:tcPr>
            <w:tcW w:w="4035" w:type="dxa"/>
          </w:tcPr>
          <w:p w:rsidR="00D070BC" w:rsidRDefault="00251C65">
            <w:pPr>
              <w:jc w:val="center"/>
              <w:rPr>
                <w:i/>
              </w:rPr>
            </w:pPr>
            <w:r>
              <w:rPr>
                <w:i/>
              </w:rPr>
              <w:t>1</w:t>
            </w:r>
          </w:p>
        </w:tc>
        <w:tc>
          <w:tcPr>
            <w:tcW w:w="2978" w:type="dxa"/>
          </w:tcPr>
          <w:p w:rsidR="00D070BC" w:rsidRDefault="00251C65">
            <w:pPr>
              <w:rPr>
                <w:i/>
                <w:sz w:val="20"/>
                <w:szCs w:val="20"/>
              </w:rPr>
            </w:pPr>
            <w:r>
              <w:rPr>
                <w:i/>
                <w:sz w:val="20"/>
                <w:szCs w:val="20"/>
              </w:rPr>
              <w:t xml:space="preserve">Currently, this student, with a small group of other fourth graders, </w:t>
            </w:r>
            <w:r>
              <w:rPr>
                <w:i/>
                <w:sz w:val="20"/>
                <w:szCs w:val="20"/>
              </w:rPr>
              <w:t>receives pull out services for mathematics with our REACH teacher.</w:t>
            </w:r>
          </w:p>
        </w:tc>
      </w:tr>
      <w:tr w:rsidR="002668FC">
        <w:tc>
          <w:tcPr>
            <w:tcW w:w="2460" w:type="dxa"/>
          </w:tcPr>
          <w:p w:rsidR="00D070BC" w:rsidRDefault="00251C65">
            <w:pPr>
              <w:rPr>
                <w:i/>
              </w:rPr>
            </w:pPr>
            <w:r>
              <w:rPr>
                <w:i/>
              </w:rPr>
              <w:t>Example: Students who struggle with reading and literacy</w:t>
            </w:r>
          </w:p>
          <w:p w:rsidR="00D070BC" w:rsidRDefault="00D070BC">
            <w:pPr>
              <w:rPr>
                <w:i/>
              </w:rPr>
            </w:pPr>
          </w:p>
        </w:tc>
        <w:tc>
          <w:tcPr>
            <w:tcW w:w="4035" w:type="dxa"/>
          </w:tcPr>
          <w:p w:rsidR="00D070BC" w:rsidRDefault="00251C65">
            <w:pPr>
              <w:jc w:val="center"/>
              <w:rPr>
                <w:i/>
              </w:rPr>
            </w:pPr>
            <w:r>
              <w:rPr>
                <w:i/>
              </w:rPr>
              <w:t>4</w:t>
            </w:r>
          </w:p>
        </w:tc>
        <w:tc>
          <w:tcPr>
            <w:tcW w:w="2978" w:type="dxa"/>
          </w:tcPr>
          <w:p w:rsidR="00D070BC" w:rsidRDefault="00251C65">
            <w:pPr>
              <w:rPr>
                <w:i/>
                <w:sz w:val="20"/>
                <w:szCs w:val="20"/>
              </w:rPr>
            </w:pPr>
            <w:r>
              <w:rPr>
                <w:i/>
                <w:sz w:val="20"/>
                <w:szCs w:val="20"/>
              </w:rPr>
              <w:t>Leveled text, targeted guided reading, ongoing reading assessment, simplified text, oral directions as needed</w:t>
            </w:r>
          </w:p>
        </w:tc>
      </w:tr>
      <w:tr w:rsidR="002668FC">
        <w:tc>
          <w:tcPr>
            <w:tcW w:w="2460" w:type="dxa"/>
          </w:tcPr>
          <w:p w:rsidR="00D070BC" w:rsidRDefault="00D070BC">
            <w:pPr>
              <w:rPr>
                <w:i/>
              </w:rPr>
            </w:pPr>
          </w:p>
          <w:p w:rsidR="00D070BC" w:rsidRDefault="00D070BC">
            <w:pPr>
              <w:rPr>
                <w:i/>
              </w:rPr>
            </w:pPr>
          </w:p>
          <w:p w:rsidR="00D070BC" w:rsidRDefault="00251C65">
            <w:pPr>
              <w:rPr>
                <w:i/>
              </w:rPr>
            </w:pPr>
            <w:r>
              <w:rPr>
                <w:i/>
              </w:rPr>
              <w:t xml:space="preserve">Students </w:t>
            </w:r>
            <w:r w:rsidR="00D9030D">
              <w:rPr>
                <w:i/>
              </w:rPr>
              <w:t>with difficulties in understanding meanings</w:t>
            </w:r>
          </w:p>
        </w:tc>
        <w:tc>
          <w:tcPr>
            <w:tcW w:w="4035" w:type="dxa"/>
          </w:tcPr>
          <w:p w:rsidR="00D070BC" w:rsidRDefault="00251C65">
            <w:pPr>
              <w:jc w:val="center"/>
              <w:rPr>
                <w:i/>
              </w:rPr>
            </w:pPr>
            <w:r>
              <w:rPr>
                <w:i/>
              </w:rPr>
              <w:t>2</w:t>
            </w:r>
          </w:p>
        </w:tc>
        <w:tc>
          <w:tcPr>
            <w:tcW w:w="2978" w:type="dxa"/>
          </w:tcPr>
          <w:p w:rsidR="00D070BC" w:rsidRDefault="00251C65">
            <w:pPr>
              <w:rPr>
                <w:i/>
              </w:rPr>
            </w:pPr>
            <w:r>
              <w:rPr>
                <w:i/>
              </w:rPr>
              <w:t>More guidance and practice to enhance competency</w:t>
            </w:r>
          </w:p>
        </w:tc>
      </w:tr>
      <w:tr w:rsidR="002668FC">
        <w:tc>
          <w:tcPr>
            <w:tcW w:w="2460" w:type="dxa"/>
          </w:tcPr>
          <w:p w:rsidR="00D070BC" w:rsidRDefault="00D070BC">
            <w:pPr>
              <w:rPr>
                <w:i/>
              </w:rPr>
            </w:pPr>
          </w:p>
          <w:p w:rsidR="00D070BC" w:rsidRDefault="00251C65">
            <w:pPr>
              <w:rPr>
                <w:i/>
              </w:rPr>
            </w:pPr>
            <w:r>
              <w:rPr>
                <w:i/>
              </w:rPr>
              <w:t>Students with problems recognizing lower case and upper case letters</w:t>
            </w:r>
          </w:p>
          <w:p w:rsidR="00D070BC" w:rsidRDefault="00D070BC">
            <w:pPr>
              <w:rPr>
                <w:i/>
              </w:rPr>
            </w:pPr>
          </w:p>
        </w:tc>
        <w:tc>
          <w:tcPr>
            <w:tcW w:w="4035" w:type="dxa"/>
          </w:tcPr>
          <w:p w:rsidR="00D070BC" w:rsidRDefault="00251C65">
            <w:pPr>
              <w:jc w:val="center"/>
              <w:rPr>
                <w:i/>
              </w:rPr>
            </w:pPr>
            <w:r>
              <w:rPr>
                <w:i/>
              </w:rPr>
              <w:t>3</w:t>
            </w:r>
          </w:p>
        </w:tc>
        <w:tc>
          <w:tcPr>
            <w:tcW w:w="2978" w:type="dxa"/>
          </w:tcPr>
          <w:p w:rsidR="00D070BC" w:rsidRDefault="00251C65">
            <w:pPr>
              <w:rPr>
                <w:i/>
              </w:rPr>
            </w:pPr>
            <w:r>
              <w:rPr>
                <w:i/>
              </w:rPr>
              <w:t>Continued practice and evaluation to enhance understanding and differences</w:t>
            </w:r>
          </w:p>
        </w:tc>
      </w:tr>
      <w:tr w:rsidR="002668FC">
        <w:tc>
          <w:tcPr>
            <w:tcW w:w="2460" w:type="dxa"/>
          </w:tcPr>
          <w:p w:rsidR="00D070BC" w:rsidRDefault="00D070BC">
            <w:pPr>
              <w:rPr>
                <w:i/>
              </w:rPr>
            </w:pPr>
          </w:p>
          <w:p w:rsidR="00D070BC" w:rsidRDefault="00D070BC">
            <w:pPr>
              <w:rPr>
                <w:i/>
              </w:rPr>
            </w:pPr>
          </w:p>
          <w:p w:rsidR="00D070BC" w:rsidRDefault="00D070BC">
            <w:pPr>
              <w:rPr>
                <w:i/>
              </w:rPr>
            </w:pPr>
          </w:p>
        </w:tc>
        <w:tc>
          <w:tcPr>
            <w:tcW w:w="4035" w:type="dxa"/>
          </w:tcPr>
          <w:p w:rsidR="00D070BC" w:rsidRDefault="00D070BC">
            <w:pPr>
              <w:jc w:val="center"/>
              <w:rPr>
                <w:i/>
              </w:rPr>
            </w:pPr>
          </w:p>
        </w:tc>
        <w:tc>
          <w:tcPr>
            <w:tcW w:w="2978" w:type="dxa"/>
          </w:tcPr>
          <w:p w:rsidR="00D070BC" w:rsidRDefault="00D070BC">
            <w:pPr>
              <w:rPr>
                <w:i/>
              </w:rPr>
            </w:pPr>
          </w:p>
        </w:tc>
      </w:tr>
    </w:tbl>
    <w:p w:rsidR="00D070BC" w:rsidRDefault="00D070BC">
      <w:pPr>
        <w:rPr>
          <w:b/>
          <w:sz w:val="24"/>
          <w:szCs w:val="24"/>
        </w:rPr>
      </w:pPr>
    </w:p>
    <w:p w:rsidR="00D070BC" w:rsidRDefault="00251C65">
      <w:pPr>
        <w:rPr>
          <w:b/>
          <w:sz w:val="28"/>
          <w:szCs w:val="28"/>
          <w:u w:val="single"/>
        </w:rPr>
      </w:pPr>
      <w:r>
        <w:rPr>
          <w:b/>
          <w:sz w:val="28"/>
          <w:szCs w:val="28"/>
          <w:u w:val="single"/>
        </w:rPr>
        <w:t xml:space="preserve">Overall </w:t>
      </w:r>
      <w:r>
        <w:rPr>
          <w:b/>
          <w:sz w:val="28"/>
          <w:szCs w:val="28"/>
          <w:u w:val="single"/>
        </w:rPr>
        <w:t>Knowledge of the Class: A Narrative</w:t>
      </w:r>
    </w:p>
    <w:p w:rsidR="00D070BC" w:rsidRDefault="00251C65">
      <w:pPr>
        <w:rPr>
          <w:sz w:val="24"/>
          <w:szCs w:val="24"/>
        </w:rPr>
      </w:pPr>
      <w:r>
        <w:rPr>
          <w:sz w:val="24"/>
          <w:szCs w:val="24"/>
        </w:rPr>
        <w:t>Based on the information you have, write a narrative (minimum three pages) below illustrating your depth of knowledge of the students in your class and their needs. The narrative should respond to questions such as:</w:t>
      </w:r>
    </w:p>
    <w:p w:rsidR="00D070BC" w:rsidRDefault="00251C65">
      <w:pPr>
        <w:numPr>
          <w:ilvl w:val="0"/>
          <w:numId w:val="1"/>
        </w:numPr>
        <w:spacing w:after="0"/>
        <w:rPr>
          <w:sz w:val="24"/>
          <w:szCs w:val="24"/>
        </w:rPr>
      </w:pPr>
      <w:r>
        <w:rPr>
          <w:sz w:val="24"/>
          <w:szCs w:val="24"/>
        </w:rPr>
        <w:t>What</w:t>
      </w:r>
      <w:r>
        <w:rPr>
          <w:sz w:val="24"/>
          <w:szCs w:val="24"/>
        </w:rPr>
        <w:t xml:space="preserve"> specific needs do you anticipate your class having and why? </w:t>
      </w:r>
    </w:p>
    <w:p w:rsidR="00D070BC" w:rsidRDefault="00251C65">
      <w:pPr>
        <w:numPr>
          <w:ilvl w:val="0"/>
          <w:numId w:val="1"/>
        </w:numPr>
        <w:spacing w:after="0"/>
        <w:rPr>
          <w:sz w:val="24"/>
          <w:szCs w:val="24"/>
        </w:rPr>
      </w:pPr>
      <w:r>
        <w:rPr>
          <w:sz w:val="24"/>
          <w:szCs w:val="24"/>
        </w:rPr>
        <w:t xml:space="preserve">What types of strategies do you believe will be most effective with your students/each identified group? </w:t>
      </w:r>
    </w:p>
    <w:p w:rsidR="00D070BC" w:rsidRDefault="00251C65">
      <w:pPr>
        <w:numPr>
          <w:ilvl w:val="0"/>
          <w:numId w:val="1"/>
        </w:numPr>
        <w:spacing w:after="0"/>
        <w:rPr>
          <w:sz w:val="24"/>
          <w:szCs w:val="24"/>
        </w:rPr>
      </w:pPr>
      <w:r>
        <w:rPr>
          <w:sz w:val="24"/>
          <w:szCs w:val="24"/>
        </w:rPr>
        <w:t>Are there specific supports you believe you will need to include in every lesson? Why do</w:t>
      </w:r>
      <w:r>
        <w:rPr>
          <w:sz w:val="24"/>
          <w:szCs w:val="24"/>
        </w:rPr>
        <w:t xml:space="preserve"> you think so? </w:t>
      </w:r>
    </w:p>
    <w:p w:rsidR="00D070BC" w:rsidRDefault="00251C65">
      <w:pPr>
        <w:numPr>
          <w:ilvl w:val="0"/>
          <w:numId w:val="1"/>
        </w:numPr>
        <w:spacing w:after="0"/>
        <w:rPr>
          <w:sz w:val="24"/>
          <w:szCs w:val="24"/>
        </w:rPr>
      </w:pPr>
      <w:r>
        <w:rPr>
          <w:sz w:val="24"/>
          <w:szCs w:val="24"/>
        </w:rPr>
        <w:lastRenderedPageBreak/>
        <w:t xml:space="preserve">What information are you going to use to make these decisions? </w:t>
      </w:r>
    </w:p>
    <w:p w:rsidR="00D070BC" w:rsidRDefault="00251C65">
      <w:pPr>
        <w:numPr>
          <w:ilvl w:val="0"/>
          <w:numId w:val="1"/>
        </w:numPr>
        <w:rPr>
          <w:sz w:val="24"/>
          <w:szCs w:val="24"/>
        </w:rPr>
      </w:pPr>
      <w:r>
        <w:rPr>
          <w:sz w:val="24"/>
          <w:szCs w:val="24"/>
        </w:rPr>
        <w:t>What additional information do you need to make decisions that will be most beneficial for your studen</w:t>
      </w:r>
      <w:bookmarkStart w:id="0" w:name="_GoBack"/>
      <w:bookmarkEnd w:id="0"/>
      <w:r>
        <w:rPr>
          <w:sz w:val="24"/>
          <w:szCs w:val="24"/>
        </w:rPr>
        <w:t>ts?</w:t>
      </w:r>
    </w:p>
    <w:sectPr w:rsidR="00D070BC" w:rsidSect="0018714F">
      <w:headerReference w:type="default" r:id="rId7"/>
      <w:headerReference w:type="first" r:id="rId8"/>
      <w:footerReference w:type="first" r:id="rId9"/>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1C65" w:rsidRDefault="00251C65" w:rsidP="002668FC">
      <w:pPr>
        <w:spacing w:after="0" w:line="240" w:lineRule="auto"/>
      </w:pPr>
      <w:r>
        <w:separator/>
      </w:r>
    </w:p>
  </w:endnote>
  <w:endnote w:type="continuationSeparator" w:id="1">
    <w:p w:rsidR="00251C65" w:rsidRDefault="00251C65" w:rsidP="002668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BC" w:rsidRDefault="00D070B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1C65" w:rsidRDefault="00251C65" w:rsidP="002668FC">
      <w:pPr>
        <w:spacing w:after="0" w:line="240" w:lineRule="auto"/>
      </w:pPr>
      <w:r>
        <w:separator/>
      </w:r>
    </w:p>
  </w:footnote>
  <w:footnote w:type="continuationSeparator" w:id="1">
    <w:p w:rsidR="00251C65" w:rsidRDefault="00251C65" w:rsidP="002668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BC" w:rsidRDefault="00D070BC"/>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BC" w:rsidRDefault="00251C65">
    <w:pPr>
      <w:rPr>
        <w:b/>
      </w:rPr>
    </w:pPr>
    <w:r>
      <w:rPr>
        <w:b/>
      </w:rPr>
      <w:t>Nam</w:t>
    </w:r>
    <w:r>
      <w:rPr>
        <w:b/>
      </w:rPr>
      <w: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78D"/>
    <w:multiLevelType w:val="multilevel"/>
    <w:tmpl w:val="7FCAC6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5F5EE8"/>
    <w:multiLevelType w:val="multilevel"/>
    <w:tmpl w:val="566E2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57C4336"/>
    <w:multiLevelType w:val="multilevel"/>
    <w:tmpl w:val="81DC45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D070BC"/>
    <w:rsid w:val="0018714F"/>
    <w:rsid w:val="00251C65"/>
    <w:rsid w:val="002668FC"/>
    <w:rsid w:val="0044456D"/>
    <w:rsid w:val="005C5776"/>
    <w:rsid w:val="0061183E"/>
    <w:rsid w:val="0066561E"/>
    <w:rsid w:val="0070221A"/>
    <w:rsid w:val="00831273"/>
    <w:rsid w:val="0084185F"/>
    <w:rsid w:val="00900998"/>
    <w:rsid w:val="00C90281"/>
    <w:rsid w:val="00CF03F0"/>
    <w:rsid w:val="00D070BC"/>
    <w:rsid w:val="00D2372D"/>
    <w:rsid w:val="00D53D24"/>
    <w:rsid w:val="00D9030D"/>
    <w:rsid w:val="00F703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8714F"/>
  </w:style>
  <w:style w:type="paragraph" w:styleId="Heading1">
    <w:name w:val="heading 1"/>
    <w:basedOn w:val="Normal"/>
    <w:next w:val="Normal"/>
    <w:rsid w:val="0018714F"/>
    <w:pPr>
      <w:keepNext/>
      <w:keepLines/>
      <w:spacing w:before="480" w:after="120"/>
      <w:outlineLvl w:val="0"/>
    </w:pPr>
    <w:rPr>
      <w:b/>
      <w:sz w:val="48"/>
      <w:szCs w:val="48"/>
    </w:rPr>
  </w:style>
  <w:style w:type="paragraph" w:styleId="Heading2">
    <w:name w:val="heading 2"/>
    <w:basedOn w:val="Normal"/>
    <w:next w:val="Normal"/>
    <w:rsid w:val="0018714F"/>
    <w:pPr>
      <w:keepNext/>
      <w:keepLines/>
      <w:spacing w:before="360" w:after="80"/>
      <w:outlineLvl w:val="1"/>
    </w:pPr>
    <w:rPr>
      <w:b/>
      <w:sz w:val="36"/>
      <w:szCs w:val="36"/>
    </w:rPr>
  </w:style>
  <w:style w:type="paragraph" w:styleId="Heading3">
    <w:name w:val="heading 3"/>
    <w:basedOn w:val="Normal"/>
    <w:next w:val="Normal"/>
    <w:rsid w:val="0018714F"/>
    <w:pPr>
      <w:keepNext/>
      <w:keepLines/>
      <w:spacing w:before="280" w:after="80"/>
      <w:outlineLvl w:val="2"/>
    </w:pPr>
    <w:rPr>
      <w:b/>
      <w:sz w:val="28"/>
      <w:szCs w:val="28"/>
    </w:rPr>
  </w:style>
  <w:style w:type="paragraph" w:styleId="Heading4">
    <w:name w:val="heading 4"/>
    <w:basedOn w:val="Normal"/>
    <w:next w:val="Normal"/>
    <w:rsid w:val="0018714F"/>
    <w:pPr>
      <w:keepNext/>
      <w:keepLines/>
      <w:spacing w:before="240" w:after="40"/>
      <w:outlineLvl w:val="3"/>
    </w:pPr>
    <w:rPr>
      <w:b/>
      <w:sz w:val="24"/>
      <w:szCs w:val="24"/>
    </w:rPr>
  </w:style>
  <w:style w:type="paragraph" w:styleId="Heading5">
    <w:name w:val="heading 5"/>
    <w:basedOn w:val="Normal"/>
    <w:next w:val="Normal"/>
    <w:rsid w:val="0018714F"/>
    <w:pPr>
      <w:keepNext/>
      <w:keepLines/>
      <w:spacing w:before="220" w:after="40"/>
      <w:outlineLvl w:val="4"/>
    </w:pPr>
    <w:rPr>
      <w:b/>
    </w:rPr>
  </w:style>
  <w:style w:type="paragraph" w:styleId="Heading6">
    <w:name w:val="heading 6"/>
    <w:basedOn w:val="Normal"/>
    <w:next w:val="Normal"/>
    <w:rsid w:val="0018714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8714F"/>
    <w:pPr>
      <w:keepNext/>
      <w:keepLines/>
      <w:spacing w:before="480" w:after="120"/>
    </w:pPr>
    <w:rPr>
      <w:b/>
      <w:sz w:val="72"/>
      <w:szCs w:val="72"/>
    </w:rPr>
  </w:style>
  <w:style w:type="paragraph" w:styleId="Subtitle">
    <w:name w:val="Subtitle"/>
    <w:basedOn w:val="Normal"/>
    <w:next w:val="Normal"/>
    <w:rsid w:val="0018714F"/>
    <w:pPr>
      <w:keepNext/>
      <w:keepLines/>
      <w:spacing w:before="360" w:after="80"/>
    </w:pPr>
    <w:rPr>
      <w:rFonts w:ascii="Georgia" w:eastAsia="Georgia" w:hAnsi="Georgia" w:cs="Georgia"/>
      <w:i/>
      <w:color w:val="666666"/>
      <w:sz w:val="48"/>
      <w:szCs w:val="48"/>
    </w:rPr>
  </w:style>
  <w:style w:type="table" w:customStyle="1" w:styleId="a">
    <w:name w:val="a"/>
    <w:basedOn w:val="TableNormal"/>
    <w:rsid w:val="0018714F"/>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name w:val="a0"/>
    <w:basedOn w:val="TableNormal"/>
    <w:rsid w:val="0018714F"/>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name w:val="a1"/>
    <w:basedOn w:val="TableNormal"/>
    <w:rsid w:val="0018714F"/>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2020-05-14T22:47:00Z</dcterms:created>
  <dcterms:modified xsi:type="dcterms:W3CDTF">2020-05-14T22:47:00Z</dcterms:modified>
</cp:coreProperties>
</file>